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169F2E33" w14:textId="6ACF67D4" w:rsidR="000370E7" w:rsidRDefault="00B137F8" w:rsidP="000370E7">
      <w:pPr>
        <w:ind w:left="-284"/>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286C7F">
        <w:rPr>
          <w:rFonts w:ascii="Verdana" w:hAnsi="Verdana" w:cstheme="minorHAnsi"/>
          <w:b/>
          <w:sz w:val="16"/>
          <w:szCs w:val="16"/>
          <w:lang w:eastAsia="pl-PL"/>
        </w:rPr>
        <w:t>ZA/0</w:t>
      </w:r>
      <w:r w:rsidR="00043242">
        <w:rPr>
          <w:rFonts w:ascii="Verdana" w:hAnsi="Verdana" w:cstheme="minorHAnsi"/>
          <w:b/>
          <w:sz w:val="16"/>
          <w:szCs w:val="16"/>
          <w:lang w:eastAsia="pl-PL"/>
        </w:rPr>
        <w:t>4314</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02D19">
        <w:rPr>
          <w:rFonts w:ascii="Verdana" w:hAnsi="Verdana" w:cstheme="minorHAnsi"/>
          <w:sz w:val="16"/>
          <w:szCs w:val="16"/>
          <w:lang w:eastAsia="pl-PL"/>
        </w:rPr>
        <w:t xml:space="preserve">. </w:t>
      </w:r>
      <w:r w:rsidR="00043242" w:rsidRPr="00043242">
        <w:rPr>
          <w:rFonts w:ascii="Verdana" w:hAnsi="Verdana" w:cstheme="minorHAnsi"/>
          <w:b/>
          <w:sz w:val="16"/>
          <w:szCs w:val="16"/>
          <w:lang w:eastAsia="pl-PL"/>
        </w:rPr>
        <w:t>Roboty budowlane elektroenergetyczne. Części postępowania: 1) Przemyśl 220, 2) Chełm Metalowa, 3) Jarosław 78</w:t>
      </w:r>
      <w:r w:rsidR="003D3A4B" w:rsidRPr="00691634">
        <w:rPr>
          <w:rFonts w:ascii="Verdana" w:hAnsi="Verdana" w:cstheme="minorHAnsi"/>
          <w:b/>
          <w:bCs/>
          <w:sz w:val="16"/>
          <w:szCs w:val="16"/>
          <w:lang w:eastAsia="pl-PL"/>
        </w:rPr>
        <w:t>,</w:t>
      </w:r>
      <w:r w:rsidR="00335483" w:rsidRPr="00691634">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1191811B" w14:textId="401431E0" w:rsidR="000370E7" w:rsidRDefault="000370E7" w:rsidP="000370E7">
      <w:pPr>
        <w:ind w:left="-284"/>
        <w:rPr>
          <w:rFonts w:ascii="Verdana" w:hAnsi="Verdana" w:cstheme="minorHAnsi"/>
          <w:b/>
          <w:bCs/>
          <w:sz w:val="16"/>
          <w:szCs w:val="16"/>
          <w:lang w:eastAsia="pl-PL"/>
        </w:rPr>
      </w:pPr>
    </w:p>
    <w:p w14:paraId="3D994F01" w14:textId="73BC157E" w:rsidR="000370E7" w:rsidRPr="000370E7" w:rsidRDefault="000370E7" w:rsidP="000370E7">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7103" w14:textId="77777777" w:rsidR="00D3373A" w:rsidRDefault="00D3373A" w:rsidP="004A302B">
      <w:pPr>
        <w:spacing w:line="240" w:lineRule="auto"/>
      </w:pPr>
      <w:r>
        <w:separator/>
      </w:r>
    </w:p>
  </w:endnote>
  <w:endnote w:type="continuationSeparator" w:id="0">
    <w:p w14:paraId="6000BB59" w14:textId="77777777" w:rsidR="00D3373A" w:rsidRDefault="00D337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911E" w14:textId="77777777" w:rsidR="00D3373A" w:rsidRDefault="00D3373A" w:rsidP="004A302B">
      <w:pPr>
        <w:spacing w:line="240" w:lineRule="auto"/>
      </w:pPr>
      <w:r>
        <w:separator/>
      </w:r>
    </w:p>
  </w:footnote>
  <w:footnote w:type="continuationSeparator" w:id="0">
    <w:p w14:paraId="112C17A6" w14:textId="77777777" w:rsidR="00D3373A" w:rsidRDefault="00D3373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263AB4D6" w:rsidR="006B15A9" w:rsidRPr="002A3BD1" w:rsidRDefault="00286C7F" w:rsidP="006B15A9">
    <w:pPr>
      <w:pStyle w:val="Nagwek"/>
      <w:ind w:left="-142"/>
      <w:rPr>
        <w:rFonts w:ascii="Verdana" w:hAnsi="Verdana"/>
        <w:sz w:val="14"/>
        <w:szCs w:val="14"/>
      </w:rPr>
    </w:pPr>
    <w:r>
      <w:rPr>
        <w:rFonts w:ascii="Verdana" w:hAnsi="Verdana"/>
        <w:sz w:val="14"/>
        <w:szCs w:val="14"/>
      </w:rPr>
      <w:t>POST/DYS/OZ/GZA/0</w:t>
    </w:r>
    <w:r w:rsidR="00043242">
      <w:rPr>
        <w:rFonts w:ascii="Verdana" w:hAnsi="Verdana"/>
        <w:sz w:val="14"/>
        <w:szCs w:val="14"/>
      </w:rPr>
      <w:t>4314</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49917013">
    <w:abstractNumId w:val="4"/>
  </w:num>
  <w:num w:numId="2" w16cid:durableId="655112444">
    <w:abstractNumId w:val="6"/>
  </w:num>
  <w:num w:numId="3" w16cid:durableId="963119851">
    <w:abstractNumId w:val="7"/>
  </w:num>
  <w:num w:numId="4" w16cid:durableId="1042168484">
    <w:abstractNumId w:val="8"/>
  </w:num>
  <w:num w:numId="5" w16cid:durableId="1157457804">
    <w:abstractNumId w:val="3"/>
  </w:num>
  <w:num w:numId="6" w16cid:durableId="64651680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3242"/>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B19"/>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6C7F"/>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6EDB"/>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1816"/>
    <w:rsid w:val="00A923B8"/>
    <w:rsid w:val="00A92AC0"/>
    <w:rsid w:val="00A93740"/>
    <w:rsid w:val="00A93908"/>
    <w:rsid w:val="00A93AC0"/>
    <w:rsid w:val="00A93D53"/>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373A"/>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04912"/>
    <w:rsid w:val="00233C98"/>
    <w:rsid w:val="00244653"/>
    <w:rsid w:val="00253744"/>
    <w:rsid w:val="002623F2"/>
    <w:rsid w:val="00263FCB"/>
    <w:rsid w:val="0027219B"/>
    <w:rsid w:val="0027490D"/>
    <w:rsid w:val="002A5475"/>
    <w:rsid w:val="002B167E"/>
    <w:rsid w:val="002B59B7"/>
    <w:rsid w:val="002D0025"/>
    <w:rsid w:val="002D09AF"/>
    <w:rsid w:val="002D5E73"/>
    <w:rsid w:val="002D6994"/>
    <w:rsid w:val="002D7537"/>
    <w:rsid w:val="002E672A"/>
    <w:rsid w:val="00305222"/>
    <w:rsid w:val="00316B3A"/>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91816"/>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245204A-E0DB-41CF-A26F-A4708AB0276D}">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1112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Chojnacki Łukasz [PGE Dystr. O.Zamość]</cp:lastModifiedBy>
  <cp:revision>5</cp:revision>
  <cp:lastPrinted>2021-02-26T13:14:00Z</cp:lastPrinted>
  <dcterms:created xsi:type="dcterms:W3CDTF">2025-06-13T08:46:00Z</dcterms:created>
  <dcterms:modified xsi:type="dcterms:W3CDTF">2025-12-03T06:38:00Z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